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4D" w:rsidRDefault="00366E4D">
      <w:pPr>
        <w:rPr>
          <w:sz w:val="40"/>
          <w:szCs w:val="40"/>
        </w:rPr>
      </w:pPr>
      <w:r w:rsidRPr="00591B86">
        <w:rPr>
          <w:sz w:val="40"/>
          <w:szCs w:val="40"/>
        </w:rPr>
        <w:t>Květen v Klubu seniorů</w:t>
      </w:r>
    </w:p>
    <w:p w:rsidR="00591B86" w:rsidRPr="00591B86" w:rsidRDefault="00591B86">
      <w:pPr>
        <w:rPr>
          <w:sz w:val="40"/>
          <w:szCs w:val="40"/>
        </w:rPr>
      </w:pPr>
      <w:bookmarkStart w:id="0" w:name="_GoBack"/>
      <w:bookmarkEnd w:id="0"/>
    </w:p>
    <w:p w:rsidR="008F7324" w:rsidRDefault="00366E4D">
      <w:r>
        <w:t>Začátkem května jsme vyrazili  za krásou naší Prahy na první workshop fotografování</w:t>
      </w:r>
      <w:r w:rsidR="00985123">
        <w:t xml:space="preserve"> </w:t>
      </w:r>
      <w:r>
        <w:t xml:space="preserve">s panem Michalem Vitáskem. </w:t>
      </w:r>
      <w:r w:rsidR="00A2032F">
        <w:t>Získali jsme vědomosti o kompozici fotografie , nový pohled na Prahu a chuť se opět sejít na podzim.</w:t>
      </w:r>
    </w:p>
    <w:p w:rsidR="00FA35A7" w:rsidRDefault="00FA35A7" w:rsidP="007E634C">
      <w:pPr>
        <w:ind w:left="-993" w:right="-709"/>
      </w:pPr>
      <w:r>
        <w:rPr>
          <w:noProof/>
        </w:rPr>
        <w:drawing>
          <wp:inline distT="0" distB="0" distL="0" distR="0">
            <wp:extent cx="3302000" cy="1857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05" cy="18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7">
        <w:t xml:space="preserve"> </w:t>
      </w:r>
      <w:r>
        <w:rPr>
          <w:noProof/>
        </w:rPr>
        <w:drawing>
          <wp:inline distT="0" distB="0" distL="0" distR="0">
            <wp:extent cx="3352800" cy="1885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0" cy="18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4C" w:rsidRDefault="007E634C" w:rsidP="007E634C">
      <w:pPr>
        <w:ind w:left="-993" w:right="-709"/>
      </w:pPr>
    </w:p>
    <w:p w:rsidR="007E634C" w:rsidRDefault="007E634C" w:rsidP="007E634C">
      <w:r>
        <w:t xml:space="preserve">Dne 9.5. </w:t>
      </w:r>
      <w:r w:rsidR="00812F01">
        <w:t>j</w:t>
      </w:r>
      <w:r>
        <w:t xml:space="preserve">sme se vydali s klienty „Chráněného bydlení“ </w:t>
      </w:r>
      <w:r w:rsidR="0063656B">
        <w:t>z</w:t>
      </w:r>
      <w:r>
        <w:t xml:space="preserve"> Veronské</w:t>
      </w:r>
      <w:r w:rsidR="0063656B">
        <w:t>ho</w:t>
      </w:r>
      <w:r>
        <w:t xml:space="preserve"> nám</w:t>
      </w:r>
      <w:r w:rsidR="0063656B">
        <w:t>ěstí</w:t>
      </w:r>
      <w:r w:rsidR="00E73785">
        <w:t>,</w:t>
      </w:r>
      <w:r>
        <w:t xml:space="preserve"> obyvateli D</w:t>
      </w:r>
      <w:r w:rsidR="00F52C65">
        <w:t>omova se zvláštním režimem</w:t>
      </w:r>
      <w:r>
        <w:t xml:space="preserve"> a S</w:t>
      </w:r>
      <w:r w:rsidR="00F52C65">
        <w:t>ociální a ošetřovatelskou jednotkou</w:t>
      </w:r>
      <w:r>
        <w:t xml:space="preserve"> z Parmské ul</w:t>
      </w:r>
      <w:r w:rsidR="0063656B">
        <w:t>ic</w:t>
      </w:r>
      <w:r w:rsidR="003D40B8">
        <w:t>e</w:t>
      </w:r>
      <w:r>
        <w:t xml:space="preserve"> </w:t>
      </w:r>
      <w:r w:rsidR="007B54B4">
        <w:t>n</w:t>
      </w:r>
      <w:r>
        <w:t>a výlet do</w:t>
      </w:r>
      <w:r w:rsidR="0063656B">
        <w:t xml:space="preserve"> Národního</w:t>
      </w:r>
      <w:r>
        <w:t xml:space="preserve"> </w:t>
      </w:r>
      <w:r w:rsidR="0063656B">
        <w:t>z</w:t>
      </w:r>
      <w:r>
        <w:t>emědělského muzea. Tento výlet jsme si náramně užili</w:t>
      </w:r>
      <w:r w:rsidR="00F52C65">
        <w:t>. Prostor</w:t>
      </w:r>
      <w:r>
        <w:t xml:space="preserve"> celé</w:t>
      </w:r>
      <w:r w:rsidR="00F52C65">
        <w:t>ho</w:t>
      </w:r>
      <w:r>
        <w:t xml:space="preserve"> muze</w:t>
      </w:r>
      <w:r w:rsidR="00F52C65">
        <w:t>a</w:t>
      </w:r>
      <w:r>
        <w:t xml:space="preserve"> je bezbariérov</w:t>
      </w:r>
      <w:r w:rsidR="00812F01">
        <w:t>ý</w:t>
      </w:r>
      <w:r>
        <w:t xml:space="preserve"> a vedení </w:t>
      </w:r>
      <w:r w:rsidR="0063656B">
        <w:t>muzea</w:t>
      </w:r>
      <w:r>
        <w:t xml:space="preserve"> velmi vstřícné. </w:t>
      </w:r>
      <w:r w:rsidR="0063656B">
        <w:t xml:space="preserve"> A proto</w:t>
      </w:r>
      <w:r w:rsidR="0063656B" w:rsidRPr="0063656B">
        <w:t xml:space="preserve"> </w:t>
      </w:r>
      <w:r w:rsidR="0063656B">
        <w:t>bychom c</w:t>
      </w:r>
      <w:r>
        <w:t xml:space="preserve">htěli velice poděkovat paní </w:t>
      </w:r>
      <w:r w:rsidR="007D55FC">
        <w:t>Janě Jandové, která nám zajistila</w:t>
      </w:r>
      <w:r w:rsidR="00812F01">
        <w:t xml:space="preserve"> návštěvu muzea v čase a rozsahu, který byl přizpůsobený našim potřebám. Dále bychom chtěli  velmi poděkovat paní průvodkyni  Eleni </w:t>
      </w:r>
      <w:proofErr w:type="spellStart"/>
      <w:r w:rsidR="00812F01">
        <w:t>Dime</w:t>
      </w:r>
      <w:r w:rsidR="0063656B">
        <w:t>l</w:t>
      </w:r>
      <w:r w:rsidR="00812F01">
        <w:t>isové</w:t>
      </w:r>
      <w:proofErr w:type="spellEnd"/>
      <w:r w:rsidR="00812F01">
        <w:t xml:space="preserve">, která se nám plně věnovala a měla pro nás spousty odpovědí a prohlídku muzea nám svým osobním přístupem příjemně zpestřila. </w:t>
      </w:r>
      <w:r w:rsidR="0063656B">
        <w:t>Výlet jsme zakončili na střeše muzea</w:t>
      </w:r>
      <w:r w:rsidR="00812F01">
        <w:t xml:space="preserve">, kde jsme </w:t>
      </w:r>
      <w:r w:rsidR="0063656B">
        <w:t>si vychutnali krásný výhled na panorama Prahy.</w:t>
      </w:r>
      <w:r w:rsidR="00812F01">
        <w:t xml:space="preserve"> </w:t>
      </w:r>
    </w:p>
    <w:p w:rsidR="00E43364" w:rsidRDefault="005639EC" w:rsidP="005639EC">
      <w:pPr>
        <w:ind w:left="-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5715</wp:posOffset>
            </wp:positionV>
            <wp:extent cx="3569970" cy="26765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5715</wp:posOffset>
            </wp:positionV>
            <wp:extent cx="3556635" cy="26670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05A" w:rsidRPr="00E2605A">
        <w:t xml:space="preserve"> </w:t>
      </w: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</w:p>
    <w:p w:rsidR="005639EC" w:rsidRDefault="005639EC" w:rsidP="005639EC">
      <w:pPr>
        <w:ind w:left="-709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619250" cy="215953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9EC" w:rsidRDefault="005639EC" w:rsidP="005639EC">
      <w:pPr>
        <w:ind w:left="-709"/>
      </w:pPr>
    </w:p>
    <w:sectPr w:rsidR="0056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24"/>
    <w:rsid w:val="002929B7"/>
    <w:rsid w:val="00366E4D"/>
    <w:rsid w:val="003D40B8"/>
    <w:rsid w:val="005639EC"/>
    <w:rsid w:val="00591B86"/>
    <w:rsid w:val="0063656B"/>
    <w:rsid w:val="007721CF"/>
    <w:rsid w:val="00790D74"/>
    <w:rsid w:val="007B54B4"/>
    <w:rsid w:val="007D55FC"/>
    <w:rsid w:val="007E634C"/>
    <w:rsid w:val="00812F01"/>
    <w:rsid w:val="008F7324"/>
    <w:rsid w:val="00985123"/>
    <w:rsid w:val="00A2032F"/>
    <w:rsid w:val="00B028BB"/>
    <w:rsid w:val="00E2605A"/>
    <w:rsid w:val="00E43364"/>
    <w:rsid w:val="00E73785"/>
    <w:rsid w:val="00F52C65"/>
    <w:rsid w:val="00F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7F8F"/>
  <w15:chartTrackingRefBased/>
  <w15:docId w15:val="{13B8E8A3-7E8C-4351-B9AF-E99FC0E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4</cp:revision>
  <dcterms:created xsi:type="dcterms:W3CDTF">2019-05-13T08:16:00Z</dcterms:created>
  <dcterms:modified xsi:type="dcterms:W3CDTF">2019-05-24T10:53:00Z</dcterms:modified>
</cp:coreProperties>
</file>